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7"/>
        <w:gridCol w:w="2323"/>
        <w:gridCol w:w="2241"/>
        <w:gridCol w:w="2903"/>
      </w:tblGrid>
      <w:tr w:rsidR="00EB1A02" w:rsidRPr="00EB1A02" w14:paraId="6C4C2FEC" w14:textId="77777777" w:rsidTr="00EB1A02">
        <w:tc>
          <w:tcPr>
            <w:tcW w:w="14904" w:type="dxa"/>
            <w:gridSpan w:val="4"/>
          </w:tcPr>
          <w:p w14:paraId="20DD7E8A" w14:textId="42B4AB4A" w:rsidR="00EB1A02" w:rsidRPr="00EB1A02" w:rsidRDefault="0074359E" w:rsidP="00E020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CAREER ADVANCEMENT</w:t>
            </w:r>
            <w:r w:rsidR="00E020EA" w:rsidRPr="00EB1A02">
              <w:rPr>
                <w:sz w:val="40"/>
                <w:szCs w:val="40"/>
              </w:rPr>
              <w:t xml:space="preserve"> </w:t>
            </w:r>
            <w:r w:rsidR="00EB1A02" w:rsidRPr="00EB1A02">
              <w:rPr>
                <w:sz w:val="40"/>
                <w:szCs w:val="40"/>
              </w:rPr>
              <w:t>WORKING GROUP</w:t>
            </w:r>
            <w:r w:rsidR="001F22B9">
              <w:rPr>
                <w:sz w:val="40"/>
                <w:szCs w:val="40"/>
              </w:rPr>
              <w:t xml:space="preserve"> </w:t>
            </w:r>
          </w:p>
        </w:tc>
      </w:tr>
      <w:tr w:rsidR="00EB1A02" w:rsidRPr="00EB1A02" w14:paraId="00C9BC4D" w14:textId="77777777" w:rsidTr="00F603D3">
        <w:trPr>
          <w:trHeight w:val="944"/>
        </w:trPr>
        <w:tc>
          <w:tcPr>
            <w:tcW w:w="12001" w:type="dxa"/>
            <w:gridSpan w:val="3"/>
          </w:tcPr>
          <w:p w14:paraId="690DAF60" w14:textId="77777777" w:rsidR="0074359E" w:rsidRDefault="00EB1A02" w:rsidP="00EB1A02">
            <w:pPr>
              <w:rPr>
                <w:b/>
              </w:rPr>
            </w:pPr>
            <w:r w:rsidRPr="00EB1A02">
              <w:rPr>
                <w:b/>
              </w:rPr>
              <w:t>OVERALL GOAL</w:t>
            </w:r>
            <w:r>
              <w:rPr>
                <w:b/>
              </w:rPr>
              <w:t>:</w:t>
            </w:r>
            <w:r w:rsidRPr="00EB1A02">
              <w:rPr>
                <w:b/>
              </w:rPr>
              <w:tab/>
            </w:r>
          </w:p>
          <w:p w14:paraId="41585C51" w14:textId="4D0DD615" w:rsidR="00F603D3" w:rsidRDefault="0074359E" w:rsidP="00EB1A02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data from The Los Angeles County Veteran Survey to fill the identified gaps related to:</w:t>
            </w:r>
            <w:r>
              <w:t xml:space="preserve"> </w:t>
            </w:r>
            <w:r>
              <w:br/>
            </w:r>
            <w:r>
              <w:rPr>
                <w:rFonts w:ascii="Arial" w:hAnsi="Arial" w:cs="Arial"/>
                <w:sz w:val="20"/>
                <w:szCs w:val="20"/>
              </w:rPr>
              <w:t>- Improving the image of veteran talent among employers</w:t>
            </w:r>
            <w:r>
              <w:t xml:space="preserve"> </w:t>
            </w:r>
            <w:r>
              <w:br/>
            </w:r>
            <w:r>
              <w:rPr>
                <w:rFonts w:ascii="Arial" w:hAnsi="Arial" w:cs="Arial"/>
                <w:sz w:val="20"/>
                <w:szCs w:val="20"/>
              </w:rPr>
              <w:t>- Providing access to career assistance services</w:t>
            </w:r>
            <w:r>
              <w:t xml:space="preserve"> </w:t>
            </w:r>
            <w:r>
              <w:br/>
            </w:r>
            <w:r>
              <w:rPr>
                <w:rFonts w:ascii="Arial" w:hAnsi="Arial" w:cs="Arial"/>
                <w:sz w:val="20"/>
                <w:szCs w:val="20"/>
              </w:rPr>
              <w:t>- Identifying veteran talent that is residing in LA or transitioning to LA</w:t>
            </w:r>
          </w:p>
          <w:p w14:paraId="78781BAB" w14:textId="281C1904" w:rsidR="00EB1A02" w:rsidRPr="00EB1A02" w:rsidRDefault="00EB1A02" w:rsidP="00EB1A02">
            <w:pPr>
              <w:rPr>
                <w:b/>
              </w:rPr>
            </w:pPr>
          </w:p>
        </w:tc>
        <w:tc>
          <w:tcPr>
            <w:tcW w:w="2903" w:type="dxa"/>
          </w:tcPr>
          <w:p w14:paraId="41D76EFD" w14:textId="32CA662F" w:rsidR="00EB1A02" w:rsidRPr="00EB1A02" w:rsidRDefault="00EB1A02" w:rsidP="00EB1A02">
            <w:pPr>
              <w:jc w:val="right"/>
              <w:rPr>
                <w:b/>
              </w:rPr>
            </w:pPr>
            <w:r>
              <w:rPr>
                <w:b/>
              </w:rPr>
              <w:t>% COMPLETED</w:t>
            </w:r>
          </w:p>
        </w:tc>
      </w:tr>
      <w:tr w:rsidR="00EB1A02" w:rsidRPr="00D05D8D" w14:paraId="69D59B34" w14:textId="77777777" w:rsidTr="00EB1A02">
        <w:tc>
          <w:tcPr>
            <w:tcW w:w="7437" w:type="dxa"/>
          </w:tcPr>
          <w:p w14:paraId="44F4D5BC" w14:textId="34840BF3" w:rsidR="00EB1A02" w:rsidRPr="00EB1A02" w:rsidRDefault="00EB1A02" w:rsidP="00EB1A02">
            <w:pPr>
              <w:jc w:val="right"/>
              <w:rPr>
                <w:b/>
              </w:rPr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14:paraId="7FB86077" w14:textId="4D051898" w:rsidR="00EB1A02" w:rsidRPr="00EB1A02" w:rsidRDefault="001F22B9" w:rsidP="00EB1A02">
            <w:pPr>
              <w:jc w:val="right"/>
              <w:rPr>
                <w:b/>
              </w:rPr>
            </w:pPr>
            <w:r>
              <w:rPr>
                <w:b/>
              </w:rPr>
              <w:t xml:space="preserve">Agency or </w:t>
            </w:r>
            <w:r w:rsidR="00EB1A02"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14:paraId="5F59A6E5" w14:textId="2E3A9470" w:rsidR="00EB1A02" w:rsidRPr="00EB1A02" w:rsidRDefault="00EB1A02" w:rsidP="00EB1A02">
            <w:pPr>
              <w:jc w:val="right"/>
              <w:rPr>
                <w:b/>
              </w:rPr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14:paraId="7C9E8EB4" w14:textId="03E33480" w:rsidR="00EB1A02" w:rsidRPr="00EB1A02" w:rsidRDefault="00EB1A02" w:rsidP="00EB1A02">
            <w:pPr>
              <w:jc w:val="right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EB1A02" w:rsidRPr="00EB1A02" w14:paraId="6F2C0192" w14:textId="77777777" w:rsidTr="00EB1A02">
        <w:trPr>
          <w:trHeight w:val="573"/>
        </w:trPr>
        <w:tc>
          <w:tcPr>
            <w:tcW w:w="7437" w:type="dxa"/>
          </w:tcPr>
          <w:p w14:paraId="0608EC89" w14:textId="432BA0F2" w:rsidR="00EB1A02" w:rsidRPr="00EB1A02" w:rsidRDefault="00D24C49" w:rsidP="00D24C49">
            <w:r>
              <w:t>Design and deliver</w:t>
            </w:r>
            <w:r w:rsidRPr="00D24C49">
              <w:t xml:space="preserve"> a</w:t>
            </w:r>
            <w:r>
              <w:t>n online</w:t>
            </w:r>
            <w:r w:rsidRPr="00D24C49">
              <w:t xml:space="preserve"> survey to get a feel for</w:t>
            </w:r>
            <w:r>
              <w:t xml:space="preserve"> Career Advancement participant </w:t>
            </w:r>
            <w:r w:rsidRPr="00D24C49">
              <w:t>expectations of the group, their commitment level, and what projects they would be willing to commit to</w:t>
            </w:r>
          </w:p>
        </w:tc>
        <w:tc>
          <w:tcPr>
            <w:tcW w:w="2323" w:type="dxa"/>
          </w:tcPr>
          <w:p w14:paraId="1F6706FC" w14:textId="7898B2E7" w:rsidR="00EB1A02" w:rsidRPr="00EB1A02" w:rsidRDefault="00D24C49" w:rsidP="00EB1A02">
            <w:r>
              <w:t>Lisa Anderson,</w:t>
            </w:r>
            <w:r w:rsidR="0074359E">
              <w:t xml:space="preserve"> Peter </w:t>
            </w:r>
            <w:proofErr w:type="spellStart"/>
            <w:r w:rsidR="0074359E">
              <w:t>Stigers</w:t>
            </w:r>
            <w:proofErr w:type="spellEnd"/>
            <w:r>
              <w:t>, and Nathan Graeser</w:t>
            </w:r>
          </w:p>
        </w:tc>
        <w:tc>
          <w:tcPr>
            <w:tcW w:w="2241" w:type="dxa"/>
          </w:tcPr>
          <w:p w14:paraId="4E83A266" w14:textId="3453032A" w:rsidR="00EB1A02" w:rsidRPr="00EB1A02" w:rsidRDefault="009C76AE" w:rsidP="00EB1A02">
            <w:r>
              <w:t>January 1, 2015</w:t>
            </w:r>
          </w:p>
        </w:tc>
        <w:tc>
          <w:tcPr>
            <w:tcW w:w="2903" w:type="dxa"/>
          </w:tcPr>
          <w:p w14:paraId="099D35F7" w14:textId="76710B2E" w:rsidR="00EB1A02" w:rsidRPr="00EB1A02" w:rsidRDefault="00D24C49" w:rsidP="00EB1A02">
            <w:r>
              <w:t>Complete</w:t>
            </w:r>
          </w:p>
        </w:tc>
      </w:tr>
      <w:tr w:rsidR="00F603D3" w:rsidRPr="00EB1A02" w14:paraId="5806D7FB" w14:textId="77777777" w:rsidTr="00F603D3">
        <w:tc>
          <w:tcPr>
            <w:tcW w:w="7437" w:type="dxa"/>
          </w:tcPr>
          <w:p w14:paraId="038F1789" w14:textId="763D4F77" w:rsidR="00F603D3" w:rsidRPr="00EB1A02" w:rsidRDefault="00F603D3" w:rsidP="00F603D3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14:paraId="2386999E" w14:textId="597A7B95" w:rsidR="00F603D3" w:rsidRPr="00EB1A02" w:rsidRDefault="001F22B9" w:rsidP="00F603D3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14:paraId="7DC01ABC" w14:textId="10D5798F" w:rsidR="00F603D3" w:rsidRPr="00EB1A02" w:rsidRDefault="00F603D3" w:rsidP="00F603D3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14:paraId="07E785DB" w14:textId="68A52FD3" w:rsidR="00F603D3" w:rsidRPr="00EB1A02" w:rsidRDefault="00F603D3" w:rsidP="00F603D3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>STATUS</w:t>
            </w:r>
          </w:p>
        </w:tc>
      </w:tr>
      <w:tr w:rsidR="00F603D3" w:rsidRPr="00EB1A02" w14:paraId="1015001A" w14:textId="77777777" w:rsidTr="00F603D3">
        <w:trPr>
          <w:trHeight w:val="573"/>
        </w:trPr>
        <w:tc>
          <w:tcPr>
            <w:tcW w:w="7437" w:type="dxa"/>
          </w:tcPr>
          <w:p w14:paraId="2B82C369" w14:textId="7BCA46F7" w:rsidR="00F603D3" w:rsidRPr="00EB1A02" w:rsidRDefault="00D24C49" w:rsidP="00D24C49">
            <w:r>
              <w:t>Create sub-groups based off of the Career Advancement survey results</w:t>
            </w:r>
          </w:p>
        </w:tc>
        <w:tc>
          <w:tcPr>
            <w:tcW w:w="2323" w:type="dxa"/>
          </w:tcPr>
          <w:p w14:paraId="493AD677" w14:textId="3AA76C6A" w:rsidR="00F603D3" w:rsidRPr="00EB1A02" w:rsidRDefault="00D24C49" w:rsidP="00EB1A02">
            <w:r>
              <w:t xml:space="preserve">Lisa Anderson and Peter </w:t>
            </w:r>
            <w:proofErr w:type="spellStart"/>
            <w:r>
              <w:t>Stigers</w:t>
            </w:r>
            <w:proofErr w:type="spellEnd"/>
          </w:p>
        </w:tc>
        <w:tc>
          <w:tcPr>
            <w:tcW w:w="2241" w:type="dxa"/>
          </w:tcPr>
          <w:p w14:paraId="7142680C" w14:textId="6FAD1EB9" w:rsidR="00F603D3" w:rsidRPr="00EB1A02" w:rsidRDefault="009C76AE" w:rsidP="00EB1A02">
            <w:r>
              <w:t>January 14, 2015</w:t>
            </w:r>
          </w:p>
        </w:tc>
        <w:tc>
          <w:tcPr>
            <w:tcW w:w="2903" w:type="dxa"/>
          </w:tcPr>
          <w:p w14:paraId="1998A595" w14:textId="43F70469" w:rsidR="00F603D3" w:rsidRPr="00EB1A02" w:rsidRDefault="00D24C49" w:rsidP="00EB1A02">
            <w:r>
              <w:t>Complete</w:t>
            </w:r>
          </w:p>
        </w:tc>
      </w:tr>
      <w:tr w:rsidR="00F603D3" w:rsidRPr="00EB1A02" w14:paraId="54CC255A" w14:textId="77777777" w:rsidTr="00A16DFF">
        <w:tc>
          <w:tcPr>
            <w:tcW w:w="7437" w:type="dxa"/>
          </w:tcPr>
          <w:p w14:paraId="481D0CB0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14:paraId="1D7C9794" w14:textId="24F3ECFF" w:rsidR="00F603D3" w:rsidRPr="00EB1A02" w:rsidRDefault="001F22B9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14:paraId="4FCFC1DC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14:paraId="704CFE7E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>STATUS</w:t>
            </w:r>
          </w:p>
        </w:tc>
      </w:tr>
      <w:tr w:rsidR="00F603D3" w:rsidRPr="00EB1A02" w14:paraId="0BA969BA" w14:textId="77777777" w:rsidTr="00A16DFF">
        <w:trPr>
          <w:trHeight w:val="573"/>
        </w:trPr>
        <w:tc>
          <w:tcPr>
            <w:tcW w:w="7437" w:type="dxa"/>
          </w:tcPr>
          <w:p w14:paraId="491FA12E" w14:textId="7A3DEA50" w:rsidR="00F603D3" w:rsidRDefault="00D24C49" w:rsidP="00A16DFF">
            <w:r>
              <w:t>Identify leader(s) for each sub-group.</w:t>
            </w:r>
          </w:p>
          <w:p w14:paraId="5AF7617C" w14:textId="2D0EBC7F" w:rsidR="00D24C49" w:rsidRDefault="00D24C49" w:rsidP="00A16DFF">
            <w:r>
              <w:t xml:space="preserve">“Employers” group: </w:t>
            </w:r>
            <w:r w:rsidR="00005197">
              <w:t xml:space="preserve">Charles Smith </w:t>
            </w:r>
          </w:p>
          <w:p w14:paraId="36C1D805" w14:textId="3C1BFFF0" w:rsidR="00D24C49" w:rsidRPr="00EB1A02" w:rsidRDefault="00D24C49" w:rsidP="00005197">
            <w:r>
              <w:t xml:space="preserve">“Veterans” group: </w:t>
            </w:r>
            <w:r w:rsidR="00005197">
              <w:t>Chase Millsap</w:t>
            </w:r>
          </w:p>
        </w:tc>
        <w:tc>
          <w:tcPr>
            <w:tcW w:w="2323" w:type="dxa"/>
          </w:tcPr>
          <w:p w14:paraId="458907FD" w14:textId="64F07A82" w:rsidR="00F603D3" w:rsidRPr="00EB1A02" w:rsidRDefault="00D24C49" w:rsidP="00A16DFF">
            <w:r>
              <w:t xml:space="preserve">Lisa Anderson and Peter </w:t>
            </w:r>
            <w:proofErr w:type="spellStart"/>
            <w:r>
              <w:t>Stigers</w:t>
            </w:r>
            <w:proofErr w:type="spellEnd"/>
          </w:p>
        </w:tc>
        <w:tc>
          <w:tcPr>
            <w:tcW w:w="2241" w:type="dxa"/>
          </w:tcPr>
          <w:p w14:paraId="35045C63" w14:textId="5F808F73" w:rsidR="00F603D3" w:rsidRPr="00EB1A02" w:rsidRDefault="009C76AE" w:rsidP="00A16DFF">
            <w:r>
              <w:t>February 11, 2015</w:t>
            </w:r>
          </w:p>
        </w:tc>
        <w:tc>
          <w:tcPr>
            <w:tcW w:w="2903" w:type="dxa"/>
          </w:tcPr>
          <w:p w14:paraId="035915E3" w14:textId="7F751C44" w:rsidR="00F603D3" w:rsidRPr="00EB1A02" w:rsidRDefault="00D24C49" w:rsidP="00A16DFF">
            <w:r>
              <w:t>Complete</w:t>
            </w:r>
          </w:p>
        </w:tc>
      </w:tr>
      <w:tr w:rsidR="00F603D3" w:rsidRPr="00EB1A02" w14:paraId="45D16A2C" w14:textId="77777777" w:rsidTr="00A16DFF">
        <w:tc>
          <w:tcPr>
            <w:tcW w:w="7437" w:type="dxa"/>
          </w:tcPr>
          <w:p w14:paraId="5C0C8486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14:paraId="6744F207" w14:textId="3C5F266B" w:rsidR="00F603D3" w:rsidRPr="00EB1A02" w:rsidRDefault="001F22B9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14:paraId="5B05DF37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14:paraId="0B5137AC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>STATUS</w:t>
            </w:r>
          </w:p>
        </w:tc>
      </w:tr>
      <w:tr w:rsidR="00F603D3" w:rsidRPr="00EB1A02" w14:paraId="0DD84239" w14:textId="77777777" w:rsidTr="00A16DFF">
        <w:trPr>
          <w:trHeight w:val="573"/>
        </w:trPr>
        <w:tc>
          <w:tcPr>
            <w:tcW w:w="7437" w:type="dxa"/>
          </w:tcPr>
          <w:p w14:paraId="0DE2E5AA" w14:textId="0348E059" w:rsidR="00F603D3" w:rsidRPr="00EB1A02" w:rsidRDefault="009C76AE" w:rsidP="009C76AE">
            <w:r>
              <w:t>Invite sub-group leaders to Deloitte’s Business Chemistry Training to be held on March 11, 2015.</w:t>
            </w:r>
          </w:p>
        </w:tc>
        <w:tc>
          <w:tcPr>
            <w:tcW w:w="2323" w:type="dxa"/>
          </w:tcPr>
          <w:p w14:paraId="54916FC4" w14:textId="4C872B8D" w:rsidR="00F603D3" w:rsidRPr="00EB1A02" w:rsidRDefault="009C76AE" w:rsidP="00A16DFF">
            <w:r>
              <w:t>Lisa Anderson</w:t>
            </w:r>
          </w:p>
        </w:tc>
        <w:tc>
          <w:tcPr>
            <w:tcW w:w="2241" w:type="dxa"/>
          </w:tcPr>
          <w:p w14:paraId="6A799734" w14:textId="620C0C83" w:rsidR="00F603D3" w:rsidRPr="00EB1A02" w:rsidRDefault="009C76AE" w:rsidP="00A16DFF">
            <w:r>
              <w:t>February 23, 2015</w:t>
            </w:r>
          </w:p>
        </w:tc>
        <w:tc>
          <w:tcPr>
            <w:tcW w:w="2903" w:type="dxa"/>
          </w:tcPr>
          <w:p w14:paraId="55AAA066" w14:textId="789EAC1E" w:rsidR="00F603D3" w:rsidRPr="00EB1A02" w:rsidRDefault="009C76AE" w:rsidP="00A16DFF">
            <w:r>
              <w:t>Complete</w:t>
            </w:r>
          </w:p>
        </w:tc>
      </w:tr>
      <w:tr w:rsidR="00F603D3" w:rsidRPr="00EB1A02" w14:paraId="2589DF4C" w14:textId="77777777" w:rsidTr="00A16DFF">
        <w:tc>
          <w:tcPr>
            <w:tcW w:w="7437" w:type="dxa"/>
          </w:tcPr>
          <w:p w14:paraId="5F656AA8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14:paraId="50B9A03F" w14:textId="08F9B7B2" w:rsidR="00F603D3" w:rsidRPr="00EB1A02" w:rsidRDefault="001F22B9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14:paraId="7C457C55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14:paraId="10BFB4DB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>STATUS</w:t>
            </w:r>
          </w:p>
        </w:tc>
      </w:tr>
      <w:tr w:rsidR="00F603D3" w:rsidRPr="00EB1A02" w14:paraId="4E5B5480" w14:textId="77777777" w:rsidTr="00A16DFF">
        <w:trPr>
          <w:trHeight w:val="573"/>
        </w:trPr>
        <w:tc>
          <w:tcPr>
            <w:tcW w:w="7437" w:type="dxa"/>
          </w:tcPr>
          <w:p w14:paraId="354820C1" w14:textId="1D575F51" w:rsidR="00F603D3" w:rsidRPr="00EB1A02" w:rsidRDefault="009C76AE" w:rsidP="009C76AE">
            <w:r>
              <w:t>Identify process to submit employment resources on the 211 database. Notify Career Advancement members</w:t>
            </w:r>
          </w:p>
        </w:tc>
        <w:tc>
          <w:tcPr>
            <w:tcW w:w="2323" w:type="dxa"/>
          </w:tcPr>
          <w:p w14:paraId="2B1D6428" w14:textId="308E6C0B" w:rsidR="00F603D3" w:rsidRPr="00EB1A02" w:rsidRDefault="00005197" w:rsidP="00A16DFF">
            <w:r>
              <w:t xml:space="preserve">Lisa Anderson, Peter </w:t>
            </w:r>
            <w:proofErr w:type="spellStart"/>
            <w:r>
              <w:t>Stigers</w:t>
            </w:r>
            <w:proofErr w:type="spellEnd"/>
            <w:r>
              <w:t>, and Nathan Graeser</w:t>
            </w:r>
          </w:p>
        </w:tc>
        <w:tc>
          <w:tcPr>
            <w:tcW w:w="2241" w:type="dxa"/>
          </w:tcPr>
          <w:p w14:paraId="2198166B" w14:textId="6C48F29D" w:rsidR="00F603D3" w:rsidRPr="00EB1A02" w:rsidRDefault="009C76AE" w:rsidP="00A16DFF">
            <w:r>
              <w:t>March 11, 2015</w:t>
            </w:r>
          </w:p>
        </w:tc>
        <w:tc>
          <w:tcPr>
            <w:tcW w:w="2903" w:type="dxa"/>
          </w:tcPr>
          <w:p w14:paraId="62A0D013" w14:textId="51AE1EF9" w:rsidR="00F603D3" w:rsidRPr="00EB1A02" w:rsidRDefault="00F603D3" w:rsidP="00A16DFF"/>
        </w:tc>
      </w:tr>
      <w:tr w:rsidR="00F603D3" w:rsidRPr="00EB1A02" w14:paraId="7FE2D17A" w14:textId="77777777" w:rsidTr="00A16DFF">
        <w:tc>
          <w:tcPr>
            <w:tcW w:w="7437" w:type="dxa"/>
          </w:tcPr>
          <w:p w14:paraId="54B44224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14:paraId="225A395E" w14:textId="405336B1" w:rsidR="00F603D3" w:rsidRPr="00EB1A02" w:rsidRDefault="001F22B9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14:paraId="7A57A044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14:paraId="0EAC37BC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>STATUS</w:t>
            </w:r>
          </w:p>
        </w:tc>
      </w:tr>
      <w:tr w:rsidR="00F603D3" w:rsidRPr="00EB1A02" w14:paraId="48AE1E51" w14:textId="77777777" w:rsidTr="00A16DFF">
        <w:trPr>
          <w:trHeight w:val="573"/>
        </w:trPr>
        <w:tc>
          <w:tcPr>
            <w:tcW w:w="7437" w:type="dxa"/>
          </w:tcPr>
          <w:p w14:paraId="3B8B3FA3" w14:textId="75FF3287" w:rsidR="00F603D3" w:rsidRPr="00EB1A02" w:rsidRDefault="00005197" w:rsidP="00005197">
            <w:r>
              <w:t>Gather thoughts, questions, and comments from Career Advancement members in an effort to design survey for committed employers (targeting 10,00 Strong participants)</w:t>
            </w:r>
          </w:p>
        </w:tc>
        <w:tc>
          <w:tcPr>
            <w:tcW w:w="2323" w:type="dxa"/>
          </w:tcPr>
          <w:p w14:paraId="6815360A" w14:textId="79C27556" w:rsidR="00F603D3" w:rsidRPr="00EB1A02" w:rsidRDefault="00005197" w:rsidP="00005197">
            <w:r>
              <w:t>Charles Smith</w:t>
            </w:r>
          </w:p>
        </w:tc>
        <w:tc>
          <w:tcPr>
            <w:tcW w:w="2241" w:type="dxa"/>
          </w:tcPr>
          <w:p w14:paraId="10C71812" w14:textId="4108ABBE" w:rsidR="00F603D3" w:rsidRPr="00EB1A02" w:rsidRDefault="00005197" w:rsidP="00A16DFF">
            <w:r>
              <w:t>March 11, 2015</w:t>
            </w:r>
          </w:p>
        </w:tc>
        <w:tc>
          <w:tcPr>
            <w:tcW w:w="2903" w:type="dxa"/>
          </w:tcPr>
          <w:p w14:paraId="40F3165F" w14:textId="77777777" w:rsidR="00F603D3" w:rsidRPr="00EB1A02" w:rsidRDefault="00F603D3" w:rsidP="00A16DFF"/>
        </w:tc>
      </w:tr>
      <w:tr w:rsidR="00F603D3" w:rsidRPr="00EB1A02" w14:paraId="71E5F993" w14:textId="77777777" w:rsidTr="00A16DFF">
        <w:tc>
          <w:tcPr>
            <w:tcW w:w="7437" w:type="dxa"/>
          </w:tcPr>
          <w:p w14:paraId="2743FCFF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14:paraId="764D9C53" w14:textId="0B2F789D" w:rsidR="00F603D3" w:rsidRPr="00EB1A02" w:rsidRDefault="001F22B9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14:paraId="1A730641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14:paraId="49C3A6E2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>STATUS</w:t>
            </w:r>
          </w:p>
        </w:tc>
      </w:tr>
      <w:tr w:rsidR="00F603D3" w:rsidRPr="00EB1A02" w14:paraId="4FDDA1C2" w14:textId="77777777" w:rsidTr="00A16DFF">
        <w:trPr>
          <w:trHeight w:val="573"/>
        </w:trPr>
        <w:tc>
          <w:tcPr>
            <w:tcW w:w="7437" w:type="dxa"/>
          </w:tcPr>
          <w:p w14:paraId="1EA47590" w14:textId="7E80BA9B" w:rsidR="00F603D3" w:rsidRPr="00EB1A02" w:rsidRDefault="00005197" w:rsidP="00A16DFF">
            <w:r>
              <w:t xml:space="preserve">Identify and compile resource list of employment resources within the active Career Advancement group members. </w:t>
            </w:r>
          </w:p>
        </w:tc>
        <w:tc>
          <w:tcPr>
            <w:tcW w:w="2323" w:type="dxa"/>
          </w:tcPr>
          <w:p w14:paraId="263EE437" w14:textId="407CD8C7" w:rsidR="00F603D3" w:rsidRPr="00EB1A02" w:rsidRDefault="00005197" w:rsidP="00A16DFF">
            <w:r>
              <w:t>Chase Millsap</w:t>
            </w:r>
          </w:p>
        </w:tc>
        <w:tc>
          <w:tcPr>
            <w:tcW w:w="2241" w:type="dxa"/>
          </w:tcPr>
          <w:p w14:paraId="55C5CFB8" w14:textId="1095300C" w:rsidR="00F603D3" w:rsidRPr="00EB1A02" w:rsidRDefault="00005197" w:rsidP="00A16DFF">
            <w:r>
              <w:t>March 11, 2015</w:t>
            </w:r>
          </w:p>
        </w:tc>
        <w:tc>
          <w:tcPr>
            <w:tcW w:w="2903" w:type="dxa"/>
          </w:tcPr>
          <w:p w14:paraId="20BEB976" w14:textId="77777777" w:rsidR="00F603D3" w:rsidRPr="00EB1A02" w:rsidRDefault="00F603D3" w:rsidP="00A16DFF"/>
        </w:tc>
      </w:tr>
      <w:tr w:rsidR="00F603D3" w:rsidRPr="00EB1A02" w14:paraId="186AA563" w14:textId="77777777" w:rsidTr="00A16DFF">
        <w:tc>
          <w:tcPr>
            <w:tcW w:w="7437" w:type="dxa"/>
          </w:tcPr>
          <w:p w14:paraId="266FD7C6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14:paraId="2BB57C81" w14:textId="36ED58CB" w:rsidR="00F603D3" w:rsidRPr="00EB1A02" w:rsidRDefault="001F22B9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14:paraId="6C7635D4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14:paraId="0DFC0579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>STATUS</w:t>
            </w:r>
          </w:p>
        </w:tc>
      </w:tr>
      <w:tr w:rsidR="00F603D3" w:rsidRPr="00EB1A02" w14:paraId="232BE514" w14:textId="77777777" w:rsidTr="00A16DFF">
        <w:trPr>
          <w:trHeight w:val="573"/>
        </w:trPr>
        <w:tc>
          <w:tcPr>
            <w:tcW w:w="7437" w:type="dxa"/>
          </w:tcPr>
          <w:p w14:paraId="4E5783CE" w14:textId="42A58CD1" w:rsidR="00F603D3" w:rsidRPr="00EB1A02" w:rsidRDefault="00376056" w:rsidP="00A16DFF">
            <w:r>
              <w:t>Highlight the different sub-groups of Veterans (ie</w:t>
            </w:r>
            <w:bookmarkStart w:id="0" w:name="_GoBack"/>
            <w:bookmarkEnd w:id="0"/>
            <w:r>
              <w:t xml:space="preserve">: college educated, homeless, mental health issues, recently separated, etc.)  in an attempt </w:t>
            </w:r>
            <w:r>
              <w:lastRenderedPageBreak/>
              <w:t>to identify unique needs of each population</w:t>
            </w:r>
          </w:p>
        </w:tc>
        <w:tc>
          <w:tcPr>
            <w:tcW w:w="2323" w:type="dxa"/>
          </w:tcPr>
          <w:p w14:paraId="0E68628F" w14:textId="6DFB0F68" w:rsidR="00F603D3" w:rsidRPr="00EB1A02" w:rsidRDefault="00376056" w:rsidP="00376056">
            <w:r>
              <w:lastRenderedPageBreak/>
              <w:t>Chase Millsap</w:t>
            </w:r>
          </w:p>
        </w:tc>
        <w:tc>
          <w:tcPr>
            <w:tcW w:w="2241" w:type="dxa"/>
          </w:tcPr>
          <w:p w14:paraId="5599D0EE" w14:textId="2040B8B7" w:rsidR="00F603D3" w:rsidRPr="00EB1A02" w:rsidRDefault="00376056" w:rsidP="00A16DFF">
            <w:r>
              <w:t>March 11, 2015</w:t>
            </w:r>
          </w:p>
        </w:tc>
        <w:tc>
          <w:tcPr>
            <w:tcW w:w="2903" w:type="dxa"/>
          </w:tcPr>
          <w:p w14:paraId="08F11128" w14:textId="77777777" w:rsidR="00F603D3" w:rsidRPr="00EB1A02" w:rsidRDefault="00F603D3" w:rsidP="00A16DFF"/>
        </w:tc>
      </w:tr>
      <w:tr w:rsidR="00F603D3" w:rsidRPr="00EB1A02" w14:paraId="25E83BF4" w14:textId="77777777" w:rsidTr="00A16DFF">
        <w:tc>
          <w:tcPr>
            <w:tcW w:w="7437" w:type="dxa"/>
          </w:tcPr>
          <w:p w14:paraId="27B0A097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lastRenderedPageBreak/>
              <w:t xml:space="preserve">INDIVIDUAL GOALS </w:t>
            </w:r>
          </w:p>
        </w:tc>
        <w:tc>
          <w:tcPr>
            <w:tcW w:w="2323" w:type="dxa"/>
          </w:tcPr>
          <w:p w14:paraId="3E0D8710" w14:textId="66AB0956" w:rsidR="00F603D3" w:rsidRPr="00EB1A02" w:rsidRDefault="001F22B9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14:paraId="28035239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14:paraId="22760D48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>STATUS</w:t>
            </w:r>
          </w:p>
        </w:tc>
      </w:tr>
      <w:tr w:rsidR="00F603D3" w:rsidRPr="00EB1A02" w14:paraId="55EE0F56" w14:textId="77777777" w:rsidTr="00A16DFF">
        <w:trPr>
          <w:trHeight w:val="573"/>
        </w:trPr>
        <w:tc>
          <w:tcPr>
            <w:tcW w:w="7437" w:type="dxa"/>
          </w:tcPr>
          <w:p w14:paraId="5950CD57" w14:textId="77777777" w:rsidR="00F603D3" w:rsidRPr="00EB1A02" w:rsidRDefault="00F603D3" w:rsidP="00A16DFF">
            <w:r>
              <w:tab/>
            </w:r>
          </w:p>
        </w:tc>
        <w:tc>
          <w:tcPr>
            <w:tcW w:w="2323" w:type="dxa"/>
          </w:tcPr>
          <w:p w14:paraId="0BE26A4F" w14:textId="77777777" w:rsidR="00F603D3" w:rsidRPr="00EB1A02" w:rsidRDefault="00F603D3" w:rsidP="00A16DFF">
            <w:r>
              <w:tab/>
            </w:r>
          </w:p>
        </w:tc>
        <w:tc>
          <w:tcPr>
            <w:tcW w:w="2241" w:type="dxa"/>
          </w:tcPr>
          <w:p w14:paraId="08151B2A" w14:textId="77777777" w:rsidR="00F603D3" w:rsidRPr="00EB1A02" w:rsidRDefault="00F603D3" w:rsidP="00A16DFF"/>
        </w:tc>
        <w:tc>
          <w:tcPr>
            <w:tcW w:w="2903" w:type="dxa"/>
          </w:tcPr>
          <w:p w14:paraId="2CBFD228" w14:textId="77777777" w:rsidR="00F603D3" w:rsidRPr="00EB1A02" w:rsidRDefault="00F603D3" w:rsidP="00A16DFF"/>
        </w:tc>
      </w:tr>
    </w:tbl>
    <w:p w14:paraId="7D49CA40" w14:textId="77777777" w:rsidR="00F603D3" w:rsidRPr="00D05D8D" w:rsidRDefault="00F603D3" w:rsidP="00F603D3"/>
    <w:sectPr w:rsidR="00F603D3" w:rsidRPr="00D05D8D" w:rsidSect="00F603D3">
      <w:pgSz w:w="15840" w:h="12240" w:orient="landscape"/>
      <w:pgMar w:top="792" w:right="720" w:bottom="1296" w:left="432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8D"/>
    <w:rsid w:val="00005197"/>
    <w:rsid w:val="000952C2"/>
    <w:rsid w:val="00184284"/>
    <w:rsid w:val="001F22B9"/>
    <w:rsid w:val="00283668"/>
    <w:rsid w:val="00376056"/>
    <w:rsid w:val="003D708D"/>
    <w:rsid w:val="00412887"/>
    <w:rsid w:val="004556BF"/>
    <w:rsid w:val="004C0107"/>
    <w:rsid w:val="0074359E"/>
    <w:rsid w:val="009574A4"/>
    <w:rsid w:val="009C76AE"/>
    <w:rsid w:val="00CC4AAE"/>
    <w:rsid w:val="00D05D8D"/>
    <w:rsid w:val="00D24C49"/>
    <w:rsid w:val="00D92509"/>
    <w:rsid w:val="00DD380C"/>
    <w:rsid w:val="00E020EA"/>
    <w:rsid w:val="00EB1A02"/>
    <w:rsid w:val="00F6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D31B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D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8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D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8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4955CA-BB21-4391-BF99-2E6D7A7E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 Affairs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Taylor-Diggs</dc:creator>
  <cp:lastModifiedBy>Department of Veterans Affairs</cp:lastModifiedBy>
  <cp:revision>3</cp:revision>
  <dcterms:created xsi:type="dcterms:W3CDTF">2015-02-27T02:02:00Z</dcterms:created>
  <dcterms:modified xsi:type="dcterms:W3CDTF">2015-02-27T02:08:00Z</dcterms:modified>
</cp:coreProperties>
</file>